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663a4892a3f253aaa0c937f96a622d7bda0b0e"/>
    <w:p>
      <w:pPr>
        <w:pStyle w:val="Heading3"/>
      </w:pPr>
      <w:r>
        <w:t xml:space="preserve">Поздравление медицинских работников, участников Великой Отечественной войны сотрудниками Совета ветеранов СЗАО состоялось 24 апреля</w:t>
      </w:r>
    </w:p>
    <w:p>
      <w:pPr>
        <w:pStyle w:val="FirstParagraph"/>
      </w:pPr>
      <w:r>
        <w:t xml:space="preserve">12.05.2025</w:t>
      </w:r>
    </w:p>
    <w:p>
      <w:pPr>
        <w:pStyle w:val="BodyText"/>
      </w:pPr>
      <w:r>
        <w:t xml:space="preserve">Председатель Совета ветеранов СЗАО Бережной В.Н., председатель окружной медицинской комиссии Куслапу Р.Х., заместитель председателя медицинской комиссии Милюкова Е.В. с огромным уважением и признательностью вручили цветы и подарки фронтовикам.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Шувалова Лидия Павловна, 101 год, участник ВОВ. Во время войны была санитаркой в госпитале. Рядовая. Воевала в 76-м стрелковом полке 50-й армии 3-го Белорусского фронта.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Минаева Валентина Петровна, 104 года, участник ВОВ. Прошла 3 войны: Финскую, Японскую и Великую Отечественную в должности хирургической медсестры.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Курочкина Антонина Ивановна, 102 года, участник ВОВ. Служила санитаркой в госпитале N 2933.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http://szao.mos.ru/veterans/detail/12958352.html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veterans/detail/129583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veterans/detail/129583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2025-07-31T22:22:15Z</dcterms:created>
  <dcterms:modified xsi:type="dcterms:W3CDTF">2025-07-31T22:22:15Z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