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aff99956601f775c99a1914719e944dab1f7"/>
    <w:p>
      <w:pPr>
        <w:pStyle w:val="Heading3"/>
      </w:pPr>
      <w:r>
        <w:t xml:space="preserve">Пленум Совета ветеранов Северо-Западного административного округа г. Москвы прошел 15 апреля в КЦ Салют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На повестке дня были два вопроса.</w:t>
      </w:r>
      <w:r>
        <w:br/>
      </w:r>
      <w:r>
        <w:t xml:space="preserve">Первый - организация взаимодействия ветеранских организаций округа при подготовке и проведении мероприятий посвящённых дню Великой победы.</w:t>
      </w:r>
      <w:r>
        <w:br/>
      </w:r>
      <w:r>
        <w:t xml:space="preserve">Второй - уточнение и дополнение составов совета, президиума и бюро Совета ветеранов СЗАО.</w:t>
      </w:r>
      <w:r>
        <w:br/>
      </w:r>
      <w:r>
        <w:t xml:space="preserve">Списки органов руководства организации утверждены и будут опубликованы на наших страничках в интернете.</w:t>
      </w:r>
      <w:r>
        <w:br/>
      </w:r>
      <w:r>
        <w:t xml:space="preserve">Пленум прошёл по-деловому и продуктивно. Выступили Председатель Совета ветеранов СЗАО, руководители районных ветеранских организаций. Участниками Пленума была отмечена хорошая организация мероприятия.</w:t>
      </w:r>
      <w:r>
        <w:br/>
      </w:r>
      <w:r>
        <w:t xml:space="preserve">Состоялся небольшой концерт любимых артистов, чаепитие и фуршетный стол.</w:t>
      </w:r>
      <w:r>
        <w:br/>
      </w:r>
      <w:r>
        <w:t xml:space="preserve">Был замечательный подарок нашего пресс-секретаря, депутата района Митино, талантливого человека, Киселевой Ольги Николаевны. Она исполнила авторскую песню, посвященную победе нашего народа в Великой Отечественной войне «Победное эхо войны».</w:t>
      </w:r>
      <w:r>
        <w:br/>
      </w:r>
      <w:r>
        <w:t xml:space="preserve">Пленумом решено сделать эту песню визитной карточкой окружного совета ветеранов СЗАО при поздравлениях советом наших дорогих ветеранов и наших друзей.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http://szao.mos.ru/veterans/detail/12919883.html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19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19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2025-04-17T12:56:58Z</dcterms:created>
  <dcterms:modified xsi:type="dcterms:W3CDTF">2025-04-17T12:56:58Z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