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54cdff91006c1bf0e962a01c0ac93f4f27a4f"/>
    <w:p>
      <w:pPr>
        <w:pStyle w:val="Heading3"/>
      </w:pPr>
      <w:r>
        <w:t xml:space="preserve">В День знаний 1 сентября 2024 года исполнилось 95 лет ветерану Великой отечественной войны, военной связистке, Азаровой Ларисе Александровне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t xml:space="preserve">С Юбилеем ее пришли поздравить представители первичной ветеранской организации 3 и 4 микрорайонов района Митино.</w:t>
      </w:r>
      <w:r>
        <w:br/>
      </w:r>
      <w:r>
        <w:t xml:space="preserve">Председатель Совета ветеранов ТПВО-3 Тронова Светлана Анатольевна вручила Ларисе Александровне подарок и поздравление от Президента Российской Федерации Владимира Владимировича Путина, окружного и районного Советов ветеранов, Управы Митино, букет цветов от школьников подшефной школы N 1191 и подарок от ветеранов и пенсионеров ТПВО-3.</w:t>
      </w:r>
      <w:r>
        <w:br/>
      </w:r>
      <w:r>
        <w:t xml:space="preserve">Свои прздравления юбилярше также передали представители Российского Фонда ветеранов.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http://szao.mos.ru/veterans/detail/12555549.html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555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555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2025-03-16T15:01:59Z</dcterms:created>
  <dcterms:modified xsi:type="dcterms:W3CDTF">2025-03-16T15:01:59Z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