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b4dc95ee9c8ed752aa5b70c1313d6e06a7e49"/>
    <w:p>
      <w:pPr>
        <w:pStyle w:val="Heading3"/>
      </w:pPr>
      <w:r>
        <w:t xml:space="preserve">Парад кадетов из 252 московских школ, посвящённый 79-й годовщине Победы прошел 30 мая в парке Победы на Поклонной горе прошёл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30.05.2024г в парке Победы на Поклонной горе прошёл Парад кадетов из 252 московских школ, посвящённый 79-й годовщине Победы, в котором приняли участие ветераны территориальной первичной ветеранской организации N 7 района Покровское-Стрешнево Мурзина И.Е. и Ильина А.Ю.</w:t>
      </w:r>
      <w:r>
        <w:br/>
      </w:r>
      <w:r>
        <w:br/>
      </w:r>
      <w:r>
        <w:t xml:space="preserve">Перед началом парада кадеты продемонстрировали театрализованное представление времён 1812 года и войны 1941 - 1945 годов.</w:t>
      </w:r>
      <w:r>
        <w:br/>
      </w:r>
      <w:r>
        <w:br/>
      </w:r>
      <w:r>
        <w:t xml:space="preserve">С приветственным и напутственным словом к кадетам обратился мэр г. Москвы Сергей Семёнович Собянин. Он вручил школам-победителям благодарственные письма.</w:t>
      </w:r>
      <w:r>
        <w:br/>
      </w:r>
      <w:r>
        <w:br/>
      </w:r>
      <w:r>
        <w:t xml:space="preserve">Присутствующие почтили память погибших минутой молчания и возложили цветы к вечному огню.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http://szao.mos.ru/veterans/detail/12407440.html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0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0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2025-07-02T15:22:32Z</dcterms:created>
  <dcterms:modified xsi:type="dcterms:W3CDTF">2025-07-02T15:22:32Z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