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4CA6" w:rsidRDefault="0011413E" w:rsidR="00744CA6" w:rsidP="00744CA6" w14:paraId="757B4514" w14:textId="0B6892FF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в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целях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инженерной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инфраструктуры,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необходимой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для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обеспечения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автомобильной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дороги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общего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пользования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города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Москвы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–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участка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улично-дорожной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сети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от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Ленинградского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шоссе</w:t>
      </w:r>
    </w:p>
    <w:p w:rsidRPr="00F1304E" w:rsidRDefault="00744CA6" w:rsidR="00C23424" w:rsidP="00744CA6" w14:paraId="1973AFF8" w14:textId="151616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744CA6">
        <w:rPr>
          <w:b/>
          <w:sz w:val="24"/>
          <w:szCs w:val="24"/>
        </w:rPr>
        <w:t>до</w:t>
      </w:r>
      <w:r>
        <w:rPr>
          <w:rStyle w:val="et_3"/>
        </w:rPr>
        <w:t xml:space="preserve"> </w:t>
      </w:r>
      <w:r w:rsidRPr="00744CA6">
        <w:rPr>
          <w:b/>
          <w:sz w:val="24"/>
          <w:szCs w:val="24"/>
        </w:rPr>
        <w:t>3-й</w:t>
      </w:r>
      <w:r>
        <w:rPr>
          <w:rStyle w:val="et_0"/>
        </w:rPr>
        <w:t xml:space="preserve"> </w:t>
      </w:r>
      <w:r w:rsidRPr="00744CA6">
        <w:rPr>
          <w:b/>
          <w:sz w:val="24"/>
          <w:szCs w:val="24"/>
        </w:rPr>
        <w:t>Магистральной</w:t>
      </w:r>
      <w:r>
        <w:rPr>
          <w:rStyle w:val="et_3"/>
        </w:rPr>
        <w:t xml:space="preserve"> </w:t>
      </w:r>
      <w:r w:rsidRPr="00744CA6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744CA6" w:rsidR="0011413E" w:rsidP="00744CA6" w14:paraId="2985BEDB" w14:textId="40E43C1F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инженерной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инфраструктуры,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необходимой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обеспечения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улицы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AB373E" w14:paraId="39591B5D" w14:textId="5D1C827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2"/>
              </w:rPr>
              <w:t xml:space="preserve"> </w:t>
            </w:r>
            <w:r w:rsidRPr="00AB373E" w:rsidR="00AB373E">
              <w:rPr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AB373E" w:rsidR="00AB373E">
              <w:rPr>
                <w:sz w:val="19"/>
                <w:szCs w:val="19"/>
              </w:rPr>
              <w:t>кадастровых</w:t>
            </w:r>
            <w:r>
              <w:rPr>
                <w:rStyle w:val="et_2"/>
              </w:rPr>
              <w:t xml:space="preserve"> </w:t>
            </w:r>
            <w:r w:rsidRPr="00AB373E" w:rsidR="00AB373E">
              <w:rPr>
                <w:sz w:val="19"/>
                <w:szCs w:val="19"/>
              </w:rPr>
              <w:t>кварталах</w:t>
            </w:r>
            <w:r>
              <w:rPr>
                <w:rStyle w:val="et_3"/>
              </w:rPr>
              <w:t xml:space="preserve"> </w:t>
            </w:r>
            <w:r w:rsidRPr="00AB373E" w:rsidR="00AB373E">
              <w:rPr>
                <w:sz w:val="19"/>
                <w:szCs w:val="19"/>
              </w:rPr>
              <w:t>77:08:0012001,</w:t>
            </w:r>
            <w:r>
              <w:rPr>
                <w:rStyle w:val="et_2"/>
              </w:rPr>
              <w:t xml:space="preserve"> </w:t>
            </w:r>
            <w:r w:rsidRPr="00AB373E" w:rsidR="00AB373E">
              <w:rPr>
                <w:sz w:val="19"/>
                <w:szCs w:val="19"/>
              </w:rPr>
              <w:t>77:08:0012002</w:t>
            </w:r>
            <w:r>
              <w:rPr>
                <w:rStyle w:val="et_3"/>
              </w:rPr>
              <w:t xml:space="preserve"> </w:t>
            </w:r>
            <w:r w:rsidRPr="00AB373E" w:rsidR="00AB373E">
              <w:rPr>
                <w:sz w:val="19"/>
                <w:szCs w:val="19"/>
              </w:rPr>
              <w:t>(площадью</w:t>
            </w:r>
            <w:r>
              <w:rPr>
                <w:rStyle w:val="et_0"/>
              </w:rPr>
              <w:t xml:space="preserve"> </w:t>
            </w:r>
            <w:r w:rsidRPr="00AB373E" w:rsidR="00AB373E">
              <w:rPr>
                <w:sz w:val="19"/>
                <w:szCs w:val="19"/>
              </w:rPr>
              <w:t>3</w:t>
            </w:r>
            <w:r>
              <w:rPr>
                <w:rStyle w:val="et_0"/>
              </w:rPr>
              <w:t xml:space="preserve"> </w:t>
            </w:r>
            <w:r w:rsidRPr="00AB373E" w:rsidR="00AB373E">
              <w:rPr>
                <w:sz w:val="19"/>
                <w:szCs w:val="19"/>
              </w:rPr>
              <w:t>кв.м.,</w:t>
            </w:r>
            <w:r>
              <w:rPr>
                <w:rStyle w:val="et_3"/>
              </w:rPr>
              <w:t xml:space="preserve"> </w:t>
            </w:r>
            <w:r w:rsidRPr="00AB373E" w:rsidR="00AB373E">
              <w:rPr>
                <w:sz w:val="19"/>
                <w:szCs w:val="19"/>
              </w:rPr>
              <w:t>636</w:t>
            </w:r>
            <w:r>
              <w:rPr>
                <w:rStyle w:val="et_0"/>
              </w:rPr>
              <w:t xml:space="preserve"> </w:t>
            </w:r>
            <w:r w:rsidRPr="00AB373E" w:rsidR="00AB373E">
              <w:rPr>
                <w:sz w:val="19"/>
                <w:szCs w:val="19"/>
              </w:rPr>
              <w:t>кв.м.,</w:t>
            </w:r>
            <w:r>
              <w:rPr>
                <w:rStyle w:val="et_1"/>
              </w:rPr>
              <w:t xml:space="preserve"> </w:t>
            </w:r>
            <w:r w:rsidRPr="00AB373E" w:rsidR="00AB373E">
              <w:rPr>
                <w:sz w:val="19"/>
                <w:szCs w:val="19"/>
              </w:rPr>
              <w:t>5</w:t>
            </w:r>
            <w:r>
              <w:rPr>
                <w:rStyle w:val="et_1"/>
              </w:rPr>
              <w:t xml:space="preserve"> </w:t>
            </w:r>
            <w:r w:rsidRPr="00AB373E" w:rsidR="00AB373E">
              <w:rPr>
                <w:sz w:val="19"/>
                <w:szCs w:val="19"/>
              </w:rPr>
              <w:t>кв.м.,</w:t>
            </w:r>
            <w:r>
              <w:rPr>
                <w:rStyle w:val="et_3"/>
              </w:rPr>
              <w:t xml:space="preserve"> </w:t>
            </w:r>
            <w:r w:rsidRPr="00AB373E" w:rsidR="00AB373E">
              <w:rPr>
                <w:sz w:val="19"/>
                <w:szCs w:val="19"/>
              </w:rPr>
              <w:t>483</w:t>
            </w:r>
            <w:r>
              <w:rPr>
                <w:rStyle w:val="et_0"/>
              </w:rPr>
              <w:t xml:space="preserve"> </w:t>
            </w:r>
            <w:r w:rsidRPr="00AB373E" w:rsidR="00AB373E">
              <w:rPr>
                <w:sz w:val="19"/>
                <w:szCs w:val="19"/>
              </w:rPr>
              <w:t>кв.м.)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0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C6ED8"/>
    <w:rsid w:val="000E63AA"/>
    <w:rsid w:val="0011413E"/>
    <w:rsid w:val="00171043"/>
    <w:rsid w:val="00175562"/>
    <w:rsid w:val="001D1CFA"/>
    <w:rsid w:val="001D33A6"/>
    <w:rsid w:val="001E5ED8"/>
    <w:rsid w:val="00234297"/>
    <w:rsid w:val="00254A7F"/>
    <w:rsid w:val="0027125C"/>
    <w:rsid w:val="002721B2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11DBB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77F30"/>
    <w:rsid w:val="00684FA5"/>
    <w:rsid w:val="00695206"/>
    <w:rsid w:val="006B4324"/>
    <w:rsid w:val="006E580C"/>
    <w:rsid w:val="007067D8"/>
    <w:rsid w:val="00721741"/>
    <w:rsid w:val="00744CA6"/>
    <w:rsid w:val="0075071B"/>
    <w:rsid w:val="007802EB"/>
    <w:rsid w:val="00781E1F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424B5"/>
    <w:rsid w:val="00A73765"/>
    <w:rsid w:val="00AA12C3"/>
    <w:rsid w:val="00AB163B"/>
    <w:rsid w:val="00AB373E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66457"/>
    <w:rsid w:val="00D80EBB"/>
    <w:rsid w:val="00D81AE0"/>
    <w:rsid w:val="00DA7E0A"/>
    <w:rsid w:val="00DD71C6"/>
    <w:rsid w:val="00DE0439"/>
    <w:rsid w:val="00DF7E5A"/>
    <w:rsid w:val="00E07829"/>
    <w:rsid w:val="00E120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27B1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12</cp:revision>
  <dcterms:created xsi:type="dcterms:W3CDTF">2026-06-04T04:42:00Z</dcterms:created>
  <dcterms:modified xsi:type="dcterms:W3CDTF">2026-07-17T11:34:00Z</dcterms:modified>
</cp:coreProperties>
</file>