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Pr="000D6EA0" w:rsidRDefault="000D6EA0" w:rsidP="000D6EA0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  <w:r w:rsidRPr="000D6EA0">
        <w:rPr>
          <w:sz w:val="32"/>
          <w:szCs w:val="32"/>
        </w:rPr>
        <w:t>Как узнать СНИЛС?</w:t>
      </w:r>
      <w:r w:rsidR="001969B4" w:rsidRPr="000D6EA0">
        <w:rPr>
          <w:sz w:val="32"/>
          <w:szCs w:val="32"/>
        </w:rPr>
        <w:br/>
      </w:r>
      <w:r w:rsidR="001969B4" w:rsidRPr="000D6EA0">
        <w:rPr>
          <w:sz w:val="32"/>
          <w:szCs w:val="32"/>
        </w:rPr>
        <w:br/>
      </w:r>
    </w:p>
    <w:p w:rsidR="00BF175F" w:rsidRPr="001F7969" w:rsidRDefault="00BB5F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23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D0171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617E3" w:rsidRPr="003218A7" w:rsidRDefault="007E06C0" w:rsidP="003218A7">
      <w:pPr>
        <w:pStyle w:val="a8"/>
        <w:jc w:val="both"/>
        <w:rPr>
          <w:sz w:val="28"/>
          <w:szCs w:val="28"/>
          <w:lang w:eastAsia="ar-SA"/>
        </w:rPr>
      </w:pPr>
      <w:r w:rsidRPr="003218A7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1033780</wp:posOffset>
            </wp:positionV>
            <wp:extent cx="1752600" cy="2457450"/>
            <wp:effectExtent l="19050" t="0" r="0" b="0"/>
            <wp:wrapTight wrapText="bothSides">
              <wp:wrapPolygon edited="0">
                <wp:start x="-235" y="0"/>
                <wp:lineTo x="-235" y="21433"/>
                <wp:lineTo x="21600" y="21433"/>
                <wp:lineTo x="21600" y="0"/>
                <wp:lineTo x="-235" y="0"/>
              </wp:wrapPolygon>
            </wp:wrapTight>
            <wp:docPr id="1" name="Рисунок 8" descr="C:\Users\Vladimir\AppData\Local\Microsoft\Windows\INetCache\Content.Word\IMG_96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967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218A7">
        <w:rPr>
          <w:b/>
          <w:sz w:val="28"/>
          <w:szCs w:val="28"/>
          <w:lang w:eastAsia="ar-SA"/>
        </w:rPr>
        <w:t>Филиал № 9 Отделения С</w:t>
      </w:r>
      <w:r w:rsidR="005A4DEE" w:rsidRPr="003218A7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3218A7">
        <w:rPr>
          <w:b/>
          <w:sz w:val="28"/>
          <w:szCs w:val="28"/>
          <w:lang w:eastAsia="ar-SA"/>
        </w:rPr>
        <w:t>Р</w:t>
      </w:r>
      <w:r w:rsidR="005A4DEE" w:rsidRPr="003218A7">
        <w:rPr>
          <w:b/>
          <w:sz w:val="28"/>
          <w:szCs w:val="28"/>
          <w:lang w:eastAsia="ar-SA"/>
        </w:rPr>
        <w:t>оссии</w:t>
      </w:r>
      <w:r w:rsidR="003E44ED" w:rsidRPr="003218A7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3218A7">
        <w:rPr>
          <w:sz w:val="28"/>
          <w:szCs w:val="28"/>
          <w:lang w:eastAsia="ar-SA"/>
        </w:rPr>
        <w:t xml:space="preserve"> </w:t>
      </w:r>
      <w:r w:rsidR="00183811" w:rsidRPr="003218A7">
        <w:rPr>
          <w:sz w:val="28"/>
          <w:szCs w:val="28"/>
          <w:lang w:eastAsia="ar-SA"/>
        </w:rPr>
        <w:t xml:space="preserve">напоминает, что СНИЛС –  это </w:t>
      </w:r>
      <w:r w:rsidR="003218A7">
        <w:rPr>
          <w:sz w:val="28"/>
          <w:szCs w:val="28"/>
          <w:lang w:eastAsia="ar-SA"/>
        </w:rPr>
        <w:t>постоянный страх</w:t>
      </w:r>
      <w:r w:rsidR="00183811" w:rsidRPr="003218A7">
        <w:rPr>
          <w:sz w:val="28"/>
          <w:szCs w:val="28"/>
          <w:lang w:eastAsia="ar-SA"/>
        </w:rPr>
        <w:t>овой номер индивидуального лицевого счета. В отличие от паспорта, он со</w:t>
      </w:r>
      <w:r w:rsidR="005D654E" w:rsidRPr="003218A7">
        <w:rPr>
          <w:sz w:val="28"/>
          <w:szCs w:val="28"/>
          <w:lang w:eastAsia="ar-SA"/>
        </w:rPr>
        <w:t>храняется на протяжении всей жиз</w:t>
      </w:r>
      <w:r w:rsidR="00183811" w:rsidRPr="003218A7">
        <w:rPr>
          <w:sz w:val="28"/>
          <w:szCs w:val="28"/>
          <w:lang w:eastAsia="ar-SA"/>
        </w:rPr>
        <w:t xml:space="preserve">ни и не меняется, даже если гражданин меняет фамилию. СНИЛС </w:t>
      </w:r>
      <w:proofErr w:type="gramStart"/>
      <w:r w:rsidR="00183811" w:rsidRPr="003218A7">
        <w:rPr>
          <w:sz w:val="28"/>
          <w:szCs w:val="28"/>
          <w:lang w:eastAsia="ar-SA"/>
        </w:rPr>
        <w:t>нужен</w:t>
      </w:r>
      <w:proofErr w:type="gramEnd"/>
      <w:r w:rsidR="00183811" w:rsidRPr="003218A7">
        <w:rPr>
          <w:sz w:val="28"/>
          <w:szCs w:val="28"/>
          <w:lang w:eastAsia="ar-SA"/>
        </w:rPr>
        <w:t xml:space="preserve"> для формирования пенсии, необходим для получения </w:t>
      </w:r>
      <w:r w:rsidR="00B73436" w:rsidRPr="003218A7">
        <w:rPr>
          <w:sz w:val="28"/>
          <w:szCs w:val="28"/>
          <w:lang w:eastAsia="ar-SA"/>
        </w:rPr>
        <w:t>льгот</w:t>
      </w:r>
      <w:r w:rsidR="00ED6067">
        <w:rPr>
          <w:sz w:val="28"/>
          <w:szCs w:val="28"/>
          <w:lang w:eastAsia="ar-SA"/>
        </w:rPr>
        <w:t xml:space="preserve"> </w:t>
      </w:r>
      <w:r w:rsidR="00B73436">
        <w:rPr>
          <w:sz w:val="28"/>
          <w:szCs w:val="28"/>
          <w:lang w:eastAsia="ar-SA"/>
        </w:rPr>
        <w:t xml:space="preserve">и </w:t>
      </w:r>
      <w:r w:rsidR="00183811" w:rsidRPr="003218A7">
        <w:rPr>
          <w:sz w:val="28"/>
          <w:szCs w:val="28"/>
          <w:lang w:eastAsia="ar-SA"/>
        </w:rPr>
        <w:t xml:space="preserve">государственных услуг </w:t>
      </w:r>
      <w:r w:rsidR="00B73436">
        <w:rPr>
          <w:sz w:val="28"/>
          <w:szCs w:val="28"/>
          <w:lang w:eastAsia="ar-SA"/>
        </w:rPr>
        <w:t>в электронном виде</w:t>
      </w:r>
      <w:r w:rsidR="00183811" w:rsidRPr="003218A7">
        <w:rPr>
          <w:sz w:val="28"/>
          <w:szCs w:val="28"/>
          <w:lang w:eastAsia="ar-SA"/>
        </w:rPr>
        <w:t xml:space="preserve">, сокращения количества документов при получении различных услуг. Напоминаем, что Социальный фонд </w:t>
      </w:r>
      <w:proofErr w:type="spellStart"/>
      <w:r w:rsidR="00183811" w:rsidRPr="003218A7">
        <w:rPr>
          <w:sz w:val="28"/>
          <w:szCs w:val="28"/>
          <w:lang w:eastAsia="ar-SA"/>
        </w:rPr>
        <w:t>проактивно</w:t>
      </w:r>
      <w:proofErr w:type="spellEnd"/>
      <w:r w:rsidR="00183811" w:rsidRPr="003218A7">
        <w:rPr>
          <w:sz w:val="28"/>
          <w:szCs w:val="28"/>
          <w:lang w:eastAsia="ar-SA"/>
        </w:rPr>
        <w:t xml:space="preserve"> оформляет СНИЛС для новорожденных детей сразу после поступления данных из реестра ЗАГС.</w:t>
      </w:r>
      <w:r w:rsidR="00840800" w:rsidRPr="003218A7">
        <w:rPr>
          <w:sz w:val="28"/>
          <w:szCs w:val="28"/>
          <w:lang w:eastAsia="ar-SA"/>
        </w:rPr>
        <w:t xml:space="preserve"> Раньше номер </w:t>
      </w:r>
      <w:r w:rsidR="001A535F" w:rsidRPr="003218A7">
        <w:rPr>
          <w:sz w:val="28"/>
          <w:szCs w:val="28"/>
          <w:lang w:eastAsia="ar-SA"/>
        </w:rPr>
        <w:t>был отражен на свидетельстве, но теперь информация о СНИЛС предоставляется гражданам по запросу в виде электронного или бумажного уведомления.</w:t>
      </w:r>
      <w:r w:rsidR="005D654E" w:rsidRPr="003218A7">
        <w:rPr>
          <w:sz w:val="28"/>
          <w:szCs w:val="28"/>
          <w:lang w:eastAsia="ar-SA"/>
        </w:rPr>
        <w:t xml:space="preserve"> Узнать свой СНИЛС  можно </w:t>
      </w:r>
      <w:r w:rsidR="003218A7">
        <w:rPr>
          <w:sz w:val="28"/>
          <w:szCs w:val="28"/>
          <w:lang w:eastAsia="ar-SA"/>
        </w:rPr>
        <w:t>у работодателя</w:t>
      </w:r>
      <w:r w:rsidR="00ED6067">
        <w:rPr>
          <w:sz w:val="28"/>
          <w:szCs w:val="28"/>
          <w:lang w:eastAsia="ar-SA"/>
        </w:rPr>
        <w:t xml:space="preserve"> </w:t>
      </w:r>
      <w:r w:rsidR="003218A7">
        <w:rPr>
          <w:sz w:val="28"/>
          <w:szCs w:val="28"/>
          <w:lang w:eastAsia="ar-SA"/>
        </w:rPr>
        <w:t xml:space="preserve"> </w:t>
      </w:r>
      <w:r w:rsidR="005D654E" w:rsidRPr="003218A7">
        <w:rPr>
          <w:sz w:val="28"/>
          <w:szCs w:val="28"/>
          <w:lang w:eastAsia="ar-SA"/>
        </w:rPr>
        <w:t xml:space="preserve">в отделе кадров, если вы работаете. Если вы </w:t>
      </w:r>
      <w:proofErr w:type="spellStart"/>
      <w:r w:rsidR="005D654E" w:rsidRPr="003218A7">
        <w:rPr>
          <w:sz w:val="28"/>
          <w:szCs w:val="28"/>
          <w:lang w:eastAsia="ar-SA"/>
        </w:rPr>
        <w:t>самозанятый</w:t>
      </w:r>
      <w:proofErr w:type="spellEnd"/>
      <w:r w:rsidR="005D654E" w:rsidRPr="003218A7">
        <w:rPr>
          <w:sz w:val="28"/>
          <w:szCs w:val="28"/>
          <w:lang w:eastAsia="ar-SA"/>
        </w:rPr>
        <w:t>, ИП или неработающий гражданин – в любой клиентской службе или МФЦ.</w:t>
      </w:r>
      <w:r w:rsidR="00731955" w:rsidRPr="003218A7">
        <w:rPr>
          <w:sz w:val="28"/>
          <w:szCs w:val="28"/>
          <w:lang w:eastAsia="ar-SA"/>
        </w:rPr>
        <w:t xml:space="preserve"> Чтобы узнать </w:t>
      </w:r>
      <w:proofErr w:type="gramStart"/>
      <w:r w:rsidR="00731955" w:rsidRPr="003218A7">
        <w:rPr>
          <w:sz w:val="28"/>
          <w:szCs w:val="28"/>
          <w:lang w:eastAsia="ar-SA"/>
        </w:rPr>
        <w:t>свой</w:t>
      </w:r>
      <w:proofErr w:type="gramEnd"/>
      <w:r w:rsidR="00731955" w:rsidRPr="003218A7">
        <w:rPr>
          <w:sz w:val="28"/>
          <w:szCs w:val="28"/>
          <w:lang w:eastAsia="ar-SA"/>
        </w:rPr>
        <w:t xml:space="preserve"> СНИЛС на портале </w:t>
      </w:r>
      <w:proofErr w:type="spellStart"/>
      <w:r w:rsidR="00731955" w:rsidRPr="003218A7">
        <w:rPr>
          <w:sz w:val="28"/>
          <w:szCs w:val="28"/>
          <w:lang w:eastAsia="ar-SA"/>
        </w:rPr>
        <w:t>госуслуг</w:t>
      </w:r>
      <w:proofErr w:type="spellEnd"/>
      <w:r w:rsidR="00731955" w:rsidRPr="003218A7">
        <w:rPr>
          <w:sz w:val="28"/>
          <w:szCs w:val="28"/>
          <w:lang w:eastAsia="ar-SA"/>
        </w:rPr>
        <w:t xml:space="preserve">, необходимо иметь подтвержденную учетную запись. СНИЛС </w:t>
      </w:r>
      <w:proofErr w:type="gramStart"/>
      <w:r w:rsidR="00731955" w:rsidRPr="003218A7">
        <w:rPr>
          <w:sz w:val="28"/>
          <w:szCs w:val="28"/>
          <w:lang w:eastAsia="ar-SA"/>
        </w:rPr>
        <w:t>указан</w:t>
      </w:r>
      <w:proofErr w:type="gramEnd"/>
      <w:r w:rsidR="00731955" w:rsidRPr="003218A7">
        <w:rPr>
          <w:sz w:val="28"/>
          <w:szCs w:val="28"/>
          <w:lang w:eastAsia="ar-SA"/>
        </w:rPr>
        <w:t xml:space="preserve"> в разделе «Личные документы». Директор Филиала Людмила Тарасова обращает внимание, что «документ имеет </w:t>
      </w:r>
      <w:proofErr w:type="gramStart"/>
      <w:r w:rsidR="00731955" w:rsidRPr="003218A7">
        <w:rPr>
          <w:sz w:val="28"/>
          <w:szCs w:val="28"/>
          <w:lang w:eastAsia="ar-SA"/>
        </w:rPr>
        <w:t>силу</w:t>
      </w:r>
      <w:proofErr w:type="gramEnd"/>
      <w:r w:rsidR="00731955" w:rsidRPr="003218A7">
        <w:rPr>
          <w:sz w:val="28"/>
          <w:szCs w:val="28"/>
          <w:lang w:eastAsia="ar-SA"/>
        </w:rPr>
        <w:t xml:space="preserve"> как в электронном виде, так и в распечатанном. Его можно предъявить при оформлении пособий или трудоустройстве».</w:t>
      </w:r>
    </w:p>
    <w:sectPr w:rsidR="001617E3" w:rsidRPr="003218A7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3F2" w:rsidRDefault="002B63F2" w:rsidP="00E60B04">
      <w:pPr>
        <w:spacing w:after="0" w:line="240" w:lineRule="auto"/>
      </w:pPr>
      <w:r>
        <w:separator/>
      </w:r>
    </w:p>
  </w:endnote>
  <w:endnote w:type="continuationSeparator" w:id="0">
    <w:p w:rsidR="002B63F2" w:rsidRDefault="002B63F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3F2" w:rsidRDefault="002B63F2" w:rsidP="00E60B04">
      <w:pPr>
        <w:spacing w:after="0" w:line="240" w:lineRule="auto"/>
      </w:pPr>
      <w:r>
        <w:separator/>
      </w:r>
    </w:p>
  </w:footnote>
  <w:footnote w:type="continuationSeparator" w:id="0">
    <w:p w:rsidR="002B63F2" w:rsidRDefault="002B63F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D6AE0">
    <w:pPr>
      <w:pStyle w:val="a3"/>
      <w:rPr>
        <w:rFonts w:ascii="Times New Roman" w:hAnsi="Times New Roman"/>
        <w:sz w:val="24"/>
        <w:szCs w:val="24"/>
      </w:rPr>
    </w:pPr>
    <w:r w:rsidRPr="007D6AE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D6AE0" w:rsidP="00E60B04">
                <w:r w:rsidRPr="007D6AE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6EA0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3811"/>
    <w:rsid w:val="00187148"/>
    <w:rsid w:val="00187167"/>
    <w:rsid w:val="0019314B"/>
    <w:rsid w:val="00196650"/>
    <w:rsid w:val="001969B4"/>
    <w:rsid w:val="001A07DB"/>
    <w:rsid w:val="001A4C69"/>
    <w:rsid w:val="001A535F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3793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63F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18A7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D6EFA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6483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D654E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1955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6AE0"/>
    <w:rsid w:val="007E06C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0800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1DB7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3436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5F2D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067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16DEC-2219-4AA7-B1C8-37CFDC95D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2023-05-19T12:12:00Z</cp:lastPrinted>
  <dcterms:created xsi:type="dcterms:W3CDTF">2023-05-19T12:12:00Z</dcterms:created>
  <dcterms:modified xsi:type="dcterms:W3CDTF">2023-05-23T07:02:00Z</dcterms:modified>
</cp:coreProperties>
</file>