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01B" w:rsidRPr="0088601B" w:rsidRDefault="0088601B" w:rsidP="0088601B">
      <w:pPr>
        <w:pStyle w:val="1"/>
        <w:jc w:val="center"/>
        <w:rPr>
          <w:sz w:val="28"/>
          <w:szCs w:val="28"/>
        </w:rPr>
      </w:pPr>
      <w:r w:rsidRPr="0088601B">
        <w:rPr>
          <w:sz w:val="28"/>
          <w:szCs w:val="28"/>
        </w:rPr>
        <w:t>О мерах социальной поддержки семей с детьми</w:t>
      </w:r>
    </w:p>
    <w:p w:rsidR="00674130" w:rsidRPr="007F047A" w:rsidRDefault="00674130" w:rsidP="002428A4">
      <w:pPr>
        <w:pStyle w:val="1"/>
        <w:rPr>
          <w:b w:val="0"/>
          <w:sz w:val="28"/>
          <w:szCs w:val="28"/>
          <w:shd w:val="clear" w:color="auto" w:fill="FCFFFE"/>
        </w:rPr>
      </w:pPr>
    </w:p>
    <w:p w:rsidR="00BF175F" w:rsidRPr="00076B7F" w:rsidRDefault="0088601B" w:rsidP="00076B7F">
      <w:pPr>
        <w:pStyle w:val="1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13</w:t>
      </w:r>
      <w:r w:rsidR="007F0AA2" w:rsidRPr="00076B7F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076B7F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FB283C" w:rsidRDefault="00105BD1" w:rsidP="00A41A89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963930</wp:posOffset>
            </wp:positionV>
            <wp:extent cx="2200275" cy="2200275"/>
            <wp:effectExtent l="19050" t="0" r="9525" b="0"/>
            <wp:wrapTight wrapText="bothSides">
              <wp:wrapPolygon edited="0">
                <wp:start x="-187" y="0"/>
                <wp:lineTo x="-187" y="21506"/>
                <wp:lineTo x="21694" y="21506"/>
                <wp:lineTo x="21694" y="0"/>
                <wp:lineTo x="-187" y="0"/>
              </wp:wrapPolygon>
            </wp:wrapTight>
            <wp:docPr id="6" name="Рисунок 6" descr="C:\Users\Vladimir\AppData\Local\Microsoft\Windows\INetCache\Content.Word\post-featured-morning-sickn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post-featured-morning-sicknes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3E44ED">
        <w:rPr>
          <w:b/>
          <w:lang w:eastAsia="ar-SA"/>
        </w:rPr>
        <w:t>Филиал № 9 Отделения СФР по г. Москве и Московской области</w:t>
      </w:r>
      <w:r w:rsidR="003E44ED" w:rsidRPr="003E44ED">
        <w:rPr>
          <w:lang w:eastAsia="ar-SA"/>
        </w:rPr>
        <w:t xml:space="preserve"> </w:t>
      </w:r>
      <w:r w:rsidR="00FB283C">
        <w:rPr>
          <w:lang w:eastAsia="ar-SA"/>
        </w:rPr>
        <w:t xml:space="preserve">информирует граждан, что </w:t>
      </w:r>
      <w:r w:rsidR="00FB283C">
        <w:t>с 1 января 2023 г.  в российском законодательстве произошли существенные изменения, направленные на усиление мер государственной поддержки семей с детьми, начиная от беременности  женщин до рождения и воспитания  семьями детей вплоть до совершеннолетия.</w:t>
      </w:r>
      <w:r w:rsidR="00FB283C" w:rsidRPr="00FB283C">
        <w:t xml:space="preserve"> </w:t>
      </w:r>
      <w:r w:rsidR="00FB283C">
        <w:t>Федеральным законом № 81-ФЗ «О государственных пособиях гражданам, имеющим детей»  введено «Ежемесячное пособие в связи с рождением и воспитанием ребенка», так называемое «Единое пособие», объединяющее ранее действующие меры социал</w:t>
      </w:r>
      <w:r w:rsidR="00354F4B">
        <w:t>ьной поддержки. Данное пособие могут получи</w:t>
      </w:r>
      <w:r w:rsidR="00FB283C">
        <w:t>ть женщины, вставшие на учет в медицинской организации в ранние сроки беременности (до 12 недель), и  семьи с  детьми до 17 лет.</w:t>
      </w:r>
      <w:r w:rsidR="00B823DA" w:rsidRPr="00B823DA">
        <w:t xml:space="preserve"> </w:t>
      </w:r>
      <w:r w:rsidR="00513729">
        <w:t>В</w:t>
      </w:r>
      <w:r w:rsidR="00513729" w:rsidRPr="00513729">
        <w:t xml:space="preserve"> </w:t>
      </w:r>
      <w:r w:rsidR="00513729">
        <w:t xml:space="preserve"> рамках реализации государственной программы поддержки граждан Филиалом № 9 Отделения СФР по г. Москве и Московской области проводится работа по реализации новых мер социальной поддержки семьей с детьми и беременных женщин. </w:t>
      </w:r>
      <w:r w:rsidR="00B823DA">
        <w:t xml:space="preserve">С 1 января 2023 года </w:t>
      </w:r>
      <w:r w:rsidR="00513729">
        <w:t xml:space="preserve">Филиалом </w:t>
      </w:r>
      <w:r w:rsidR="00B823DA">
        <w:t>устанавливаются и выплачиваются Единые  пособия нуждающимся в социальной поддержке беременным женщинам и лицам, имеющим детей в возрасте до 17 лет, при условии, если они являются гражданами Российской Федерации и постоянно проживают на территории Российской Федерации.</w:t>
      </w:r>
      <w:r w:rsidR="00513729" w:rsidRPr="00513729">
        <w:t xml:space="preserve"> </w:t>
      </w:r>
      <w:r w:rsidR="00513729">
        <w:t xml:space="preserve">Размер пособий устанавливается в зависимости от дохода семьи и составляет 50%, 75% или 100% величины прожиточного минимума (ПМ). Для детей размер пособия устанавливается в зависимости от величины ПМ ребенка, для беременной женщины – от величины ПМ трудоспособного населения, установленного в регионе. Директор Филиала № 9 Отделения СФР по г. Москве и Московской области Людмила Тарасова </w:t>
      </w:r>
      <w:r w:rsidR="00FB283C">
        <w:t xml:space="preserve"> подчеркнула, что </w:t>
      </w:r>
      <w:r w:rsidR="00513729">
        <w:t>«</w:t>
      </w:r>
      <w:r w:rsidR="00FB283C">
        <w:t>в соответствии с поручением Президента РФ в России создана единая целостная система господдержки нуждающихся семей от периода беременности женщины до достижения детьми возраста 17 лет. Выстраиваемая система основана на принципе «социального» казначейства, установления выплат в одной госструктуре и адресном комплексном подходе к оценке жизненной ситуации семьи</w:t>
      </w:r>
      <w:r w:rsidR="00513729">
        <w:t xml:space="preserve">. </w:t>
      </w:r>
      <w:r w:rsidR="00513729">
        <w:rPr>
          <w:rStyle w:val="ad"/>
          <w:i w:val="0"/>
        </w:rPr>
        <w:t>В</w:t>
      </w:r>
      <w:r w:rsidR="00FB283C" w:rsidRPr="00513729">
        <w:rPr>
          <w:rStyle w:val="ad"/>
          <w:i w:val="0"/>
        </w:rPr>
        <w:t xml:space="preserve"> течение последних нескольких лет </w:t>
      </w:r>
      <w:r w:rsidR="00513729" w:rsidRPr="00513729">
        <w:rPr>
          <w:rStyle w:val="ad"/>
          <w:i w:val="0"/>
        </w:rPr>
        <w:t>Филиалом № 9 ОСФР  по г. Москве и Моско</w:t>
      </w:r>
      <w:r w:rsidR="00513729">
        <w:rPr>
          <w:rStyle w:val="ad"/>
          <w:i w:val="0"/>
        </w:rPr>
        <w:t xml:space="preserve">вской </w:t>
      </w:r>
      <w:r w:rsidR="00513729" w:rsidRPr="00513729">
        <w:rPr>
          <w:rStyle w:val="ad"/>
          <w:i w:val="0"/>
        </w:rPr>
        <w:t xml:space="preserve">области </w:t>
      </w:r>
      <w:r w:rsidR="00A41A89">
        <w:rPr>
          <w:rStyle w:val="ad"/>
          <w:i w:val="0"/>
        </w:rPr>
        <w:t xml:space="preserve">накоплен колоссальный </w:t>
      </w:r>
      <w:r w:rsidR="00FB283C" w:rsidRPr="00513729">
        <w:rPr>
          <w:rStyle w:val="ad"/>
          <w:i w:val="0"/>
        </w:rPr>
        <w:t>опыт работы по установлению и проведению массовых выплат большому количеству граждан</w:t>
      </w:r>
      <w:r w:rsidR="00A41A89">
        <w:rPr>
          <w:rStyle w:val="ad"/>
          <w:i w:val="0"/>
        </w:rPr>
        <w:t xml:space="preserve"> </w:t>
      </w:r>
      <w:r w:rsidR="00FB283C" w:rsidRPr="00513729">
        <w:rPr>
          <w:rStyle w:val="ad"/>
          <w:i w:val="0"/>
        </w:rPr>
        <w:t>в кратчайшие сроки</w:t>
      </w:r>
      <w:r w:rsidR="00354F4B">
        <w:rPr>
          <w:rStyle w:val="ad"/>
          <w:i w:val="0"/>
        </w:rPr>
        <w:t>,  что и  позволяет</w:t>
      </w:r>
      <w:r w:rsidR="00354F4B" w:rsidRPr="00513729">
        <w:rPr>
          <w:rStyle w:val="ad"/>
          <w:i w:val="0"/>
        </w:rPr>
        <w:t xml:space="preserve"> </w:t>
      </w:r>
      <w:r w:rsidR="00FB283C" w:rsidRPr="00513729">
        <w:rPr>
          <w:rStyle w:val="ad"/>
          <w:i w:val="0"/>
        </w:rPr>
        <w:t>проводить выплаты в полном объеме и своевременно»</w:t>
      </w:r>
      <w:r w:rsidR="00A41A89">
        <w:rPr>
          <w:i/>
        </w:rPr>
        <w:t>.</w:t>
      </w:r>
      <w:r w:rsidR="00FB283C">
        <w:t> </w:t>
      </w:r>
    </w:p>
    <w:p w:rsidR="00513729" w:rsidRDefault="00513729" w:rsidP="00513729">
      <w:pPr>
        <w:pStyle w:val="a8"/>
        <w:jc w:val="both"/>
      </w:pPr>
    </w:p>
    <w:sectPr w:rsidR="00513729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7D93" w:rsidRDefault="00127D93" w:rsidP="00E60B04">
      <w:pPr>
        <w:spacing w:after="0" w:line="240" w:lineRule="auto"/>
      </w:pPr>
      <w:r>
        <w:separator/>
      </w:r>
    </w:p>
  </w:endnote>
  <w:endnote w:type="continuationSeparator" w:id="0">
    <w:p w:rsidR="00127D93" w:rsidRDefault="00127D9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7D93" w:rsidRDefault="00127D93" w:rsidP="00E60B04">
      <w:pPr>
        <w:spacing w:after="0" w:line="240" w:lineRule="auto"/>
      </w:pPr>
      <w:r>
        <w:separator/>
      </w:r>
    </w:p>
  </w:footnote>
  <w:footnote w:type="continuationSeparator" w:id="0">
    <w:p w:rsidR="00127D93" w:rsidRDefault="00127D9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88072D">
    <w:pPr>
      <w:pStyle w:val="a3"/>
      <w:rPr>
        <w:rFonts w:ascii="Times New Roman" w:hAnsi="Times New Roman"/>
        <w:sz w:val="24"/>
        <w:szCs w:val="24"/>
      </w:rPr>
    </w:pPr>
    <w:r w:rsidRPr="0088072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88072D" w:rsidP="00E60B04">
                <w:r w:rsidRPr="0088072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21"/>
  </w:num>
  <w:num w:numId="9">
    <w:abstractNumId w:val="10"/>
  </w:num>
  <w:num w:numId="10">
    <w:abstractNumId w:val="34"/>
  </w:num>
  <w:num w:numId="11">
    <w:abstractNumId w:val="7"/>
  </w:num>
  <w:num w:numId="12">
    <w:abstractNumId w:val="35"/>
  </w:num>
  <w:num w:numId="13">
    <w:abstractNumId w:val="8"/>
  </w:num>
  <w:num w:numId="14">
    <w:abstractNumId w:val="1"/>
  </w:num>
  <w:num w:numId="15">
    <w:abstractNumId w:val="5"/>
  </w:num>
  <w:num w:numId="16">
    <w:abstractNumId w:val="13"/>
  </w:num>
  <w:num w:numId="17">
    <w:abstractNumId w:val="26"/>
  </w:num>
  <w:num w:numId="18">
    <w:abstractNumId w:val="3"/>
  </w:num>
  <w:num w:numId="19">
    <w:abstractNumId w:val="14"/>
  </w:num>
  <w:num w:numId="20">
    <w:abstractNumId w:val="20"/>
  </w:num>
  <w:num w:numId="21">
    <w:abstractNumId w:val="38"/>
  </w:num>
  <w:num w:numId="22">
    <w:abstractNumId w:val="9"/>
  </w:num>
  <w:num w:numId="23">
    <w:abstractNumId w:val="28"/>
  </w:num>
  <w:num w:numId="24">
    <w:abstractNumId w:val="30"/>
  </w:num>
  <w:num w:numId="25">
    <w:abstractNumId w:val="32"/>
  </w:num>
  <w:num w:numId="26">
    <w:abstractNumId w:val="25"/>
  </w:num>
  <w:num w:numId="27">
    <w:abstractNumId w:val="2"/>
  </w:num>
  <w:num w:numId="28">
    <w:abstractNumId w:val="37"/>
  </w:num>
  <w:num w:numId="29">
    <w:abstractNumId w:val="4"/>
  </w:num>
  <w:num w:numId="30">
    <w:abstractNumId w:val="29"/>
  </w:num>
  <w:num w:numId="31">
    <w:abstractNumId w:val="33"/>
  </w:num>
  <w:num w:numId="32">
    <w:abstractNumId w:val="12"/>
  </w:num>
  <w:num w:numId="33">
    <w:abstractNumId w:val="6"/>
  </w:num>
  <w:num w:numId="34">
    <w:abstractNumId w:val="39"/>
  </w:num>
  <w:num w:numId="35">
    <w:abstractNumId w:val="17"/>
  </w:num>
  <w:num w:numId="36">
    <w:abstractNumId w:val="18"/>
  </w:num>
  <w:num w:numId="37">
    <w:abstractNumId w:val="24"/>
  </w:num>
  <w:num w:numId="38">
    <w:abstractNumId w:val="15"/>
  </w:num>
  <w:num w:numId="39">
    <w:abstractNumId w:val="36"/>
  </w:num>
  <w:num w:numId="40">
    <w:abstractNumId w:val="11"/>
  </w:num>
  <w:num w:numId="41">
    <w:abstractNumId w:val="16"/>
  </w:num>
  <w:num w:numId="4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5BD1"/>
    <w:rsid w:val="00106994"/>
    <w:rsid w:val="001113C4"/>
    <w:rsid w:val="00126F3B"/>
    <w:rsid w:val="00127D93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54F4B"/>
    <w:rsid w:val="00361EC1"/>
    <w:rsid w:val="003666BD"/>
    <w:rsid w:val="00367F24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1450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39D0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72D"/>
    <w:rsid w:val="00880AF7"/>
    <w:rsid w:val="00883C40"/>
    <w:rsid w:val="00885E9C"/>
    <w:rsid w:val="0088601B"/>
    <w:rsid w:val="008916D3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3B90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7902"/>
    <w:rsid w:val="00C51FB3"/>
    <w:rsid w:val="00C52A1F"/>
    <w:rsid w:val="00C57C42"/>
    <w:rsid w:val="00C64EE9"/>
    <w:rsid w:val="00C65FC4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A470F-5EA1-409A-BCFE-5A7F0C73B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2023-03-10T09:11:00Z</dcterms:created>
  <dcterms:modified xsi:type="dcterms:W3CDTF">2023-03-10T09:11:00Z</dcterms:modified>
</cp:coreProperties>
</file>