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06" w:rsidRPr="00587C0E" w:rsidRDefault="00E85506" w:rsidP="00E85506">
      <w:pPr>
        <w:pStyle w:val="1"/>
        <w:jc w:val="center"/>
        <w:rPr>
          <w:sz w:val="28"/>
          <w:szCs w:val="28"/>
        </w:rPr>
      </w:pPr>
      <w:r w:rsidRPr="00587C0E">
        <w:rPr>
          <w:sz w:val="28"/>
          <w:szCs w:val="28"/>
        </w:rPr>
        <w:t xml:space="preserve">Выплата пособий семьям с детьми в </w:t>
      </w:r>
      <w:r>
        <w:rPr>
          <w:sz w:val="28"/>
          <w:szCs w:val="28"/>
        </w:rPr>
        <w:t>декабре</w:t>
      </w:r>
      <w:r w:rsidRPr="00587C0E">
        <w:rPr>
          <w:sz w:val="28"/>
          <w:szCs w:val="28"/>
        </w:rPr>
        <w:t xml:space="preserve"> 2023 года</w:t>
      </w:r>
    </w:p>
    <w:p w:rsidR="00A82C1B" w:rsidRPr="00FE59D3" w:rsidRDefault="00A82C1B" w:rsidP="00FE59D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2C1B" w:rsidRDefault="0077767C" w:rsidP="00524807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01 декабря</w:t>
      </w:r>
      <w:r w:rsidR="00A82C1B" w:rsidRPr="002F1C47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77767C" w:rsidRPr="0077767C" w:rsidRDefault="0077767C" w:rsidP="0077767C">
      <w:pPr>
        <w:rPr>
          <w:lang w:eastAsia="ar-SA"/>
        </w:rPr>
      </w:pPr>
    </w:p>
    <w:p w:rsidR="0077767C" w:rsidRPr="00BB41F1" w:rsidRDefault="00BB41F1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940435</wp:posOffset>
            </wp:positionV>
            <wp:extent cx="2047875" cy="2895600"/>
            <wp:effectExtent l="19050" t="0" r="9525" b="0"/>
            <wp:wrapTight wrapText="bothSides">
              <wp:wrapPolygon edited="0">
                <wp:start x="-201" y="0"/>
                <wp:lineTo x="-201" y="21458"/>
                <wp:lineTo x="21700" y="21458"/>
                <wp:lineTo x="21700" y="0"/>
                <wp:lineTo x="-201" y="0"/>
              </wp:wrapPolygon>
            </wp:wrapTight>
            <wp:docPr id="1" name="Рисунок 7" descr="C:\Users\Vladimir\AppData\Local\Microsoft\Windows\INetCache\Content.Word\IMG_54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548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5506" w:rsidRPr="00BB41F1">
        <w:rPr>
          <w:rFonts w:ascii="Times New Roman" w:hAnsi="Times New Roman"/>
          <w:b/>
          <w:sz w:val="24"/>
          <w:szCs w:val="24"/>
        </w:rPr>
        <w:t xml:space="preserve">Филиал  № 9 Отделения Социального фонда России по Москве и Московской области </w:t>
      </w:r>
      <w:r w:rsidR="00E85506" w:rsidRPr="00BB41F1">
        <w:rPr>
          <w:rFonts w:ascii="Times New Roman" w:hAnsi="Times New Roman"/>
          <w:sz w:val="24"/>
          <w:szCs w:val="24"/>
        </w:rPr>
        <w:t>информирует, что</w:t>
      </w:r>
      <w:r w:rsidR="00E85506" w:rsidRPr="00BB41F1">
        <w:rPr>
          <w:rFonts w:ascii="Times New Roman" w:hAnsi="Times New Roman"/>
          <w:b/>
          <w:sz w:val="24"/>
          <w:szCs w:val="24"/>
        </w:rPr>
        <w:t xml:space="preserve"> </w:t>
      </w:r>
      <w:r w:rsidR="00E85506" w:rsidRPr="00BB41F1">
        <w:rPr>
          <w:rFonts w:ascii="Times New Roman" w:hAnsi="Times New Roman"/>
          <w:sz w:val="24"/>
          <w:szCs w:val="24"/>
        </w:rPr>
        <w:t>выплата пособий за ноябрь семьям с детьми будет произведена в декабре</w:t>
      </w:r>
      <w:r w:rsidR="00E97B93">
        <w:rPr>
          <w:rFonts w:ascii="Times New Roman" w:hAnsi="Times New Roman"/>
          <w:sz w:val="24"/>
          <w:szCs w:val="24"/>
        </w:rPr>
        <w:t xml:space="preserve"> </w:t>
      </w:r>
      <w:r w:rsidR="00E85506" w:rsidRPr="00BB41F1">
        <w:rPr>
          <w:rFonts w:ascii="Times New Roman" w:hAnsi="Times New Roman"/>
          <w:sz w:val="24"/>
          <w:szCs w:val="24"/>
        </w:rPr>
        <w:t xml:space="preserve">2023 года традиционно в единые даты. </w:t>
      </w:r>
      <w:proofErr w:type="gramStart"/>
      <w:r w:rsidR="00E85506" w:rsidRPr="00BB41F1">
        <w:rPr>
          <w:rFonts w:ascii="Times New Roman" w:hAnsi="Times New Roman"/>
          <w:sz w:val="24"/>
          <w:szCs w:val="24"/>
        </w:rPr>
        <w:t>Напоминаем, что выплаты осуществляются в новом месяце за предыдущий, например, в декабре за ноябрь и т.д.</w:t>
      </w:r>
      <w:proofErr w:type="gramEnd"/>
      <w:r w:rsidR="00E85506" w:rsidRPr="00BB41F1">
        <w:rPr>
          <w:rFonts w:ascii="Times New Roman" w:hAnsi="Times New Roman"/>
          <w:sz w:val="24"/>
          <w:szCs w:val="24"/>
        </w:rPr>
        <w:t xml:space="preserve"> Директор Филиала Людмила Тарасова обращает внимание получателей выплат, что </w:t>
      </w:r>
      <w:r w:rsidRPr="00BB41F1">
        <w:rPr>
          <w:rFonts w:ascii="Times New Roman" w:hAnsi="Times New Roman"/>
          <w:sz w:val="24"/>
          <w:szCs w:val="24"/>
        </w:rPr>
        <w:t xml:space="preserve"> </w:t>
      </w:r>
      <w:r w:rsidR="00E85506" w:rsidRPr="00BB41F1">
        <w:rPr>
          <w:rFonts w:ascii="Times New Roman" w:hAnsi="Times New Roman"/>
          <w:sz w:val="24"/>
          <w:szCs w:val="24"/>
        </w:rPr>
        <w:t xml:space="preserve">«средства перечисляются в течение всего дня, поэтому зачисления пособий нужно дождаться до окончания дня». Если дата приходится на выходной день, то выплата поступает в ближайший рабочий день накануне. </w:t>
      </w:r>
      <w:r w:rsidR="0077767C" w:rsidRPr="00BB41F1">
        <w:rPr>
          <w:rFonts w:ascii="Times New Roman" w:hAnsi="Times New Roman"/>
          <w:sz w:val="24"/>
          <w:szCs w:val="24"/>
        </w:rPr>
        <w:t>Так как 3 декабря</w:t>
      </w:r>
      <w:r w:rsidR="00FE59D3" w:rsidRPr="00BB41F1">
        <w:rPr>
          <w:rFonts w:ascii="Times New Roman" w:hAnsi="Times New Roman"/>
          <w:sz w:val="24"/>
          <w:szCs w:val="24"/>
        </w:rPr>
        <w:t xml:space="preserve"> - </w:t>
      </w:r>
      <w:r w:rsidR="0077767C" w:rsidRPr="00BB41F1">
        <w:rPr>
          <w:rFonts w:ascii="Times New Roman" w:hAnsi="Times New Roman"/>
          <w:sz w:val="24"/>
          <w:szCs w:val="24"/>
        </w:rPr>
        <w:t xml:space="preserve"> воскресенье, то выплаты за 3 число поступят 1 декабря</w:t>
      </w:r>
      <w:r>
        <w:rPr>
          <w:rFonts w:ascii="Times New Roman" w:hAnsi="Times New Roman"/>
          <w:sz w:val="24"/>
          <w:szCs w:val="24"/>
        </w:rPr>
        <w:t xml:space="preserve">. </w:t>
      </w:r>
      <w:r w:rsidR="00FE59D3" w:rsidRPr="00BB41F1">
        <w:rPr>
          <w:rFonts w:ascii="Times New Roman" w:hAnsi="Times New Roman"/>
          <w:sz w:val="24"/>
          <w:szCs w:val="24"/>
        </w:rPr>
        <w:t>1 декабря за предыдущи</w:t>
      </w:r>
      <w:r w:rsidR="00F255F7">
        <w:rPr>
          <w:rFonts w:ascii="Times New Roman" w:hAnsi="Times New Roman"/>
          <w:sz w:val="24"/>
          <w:szCs w:val="24"/>
        </w:rPr>
        <w:t>й месяц на карты МИР поступя</w:t>
      </w:r>
      <w:r w:rsidR="00FE59D3" w:rsidRPr="00BB41F1">
        <w:rPr>
          <w:rFonts w:ascii="Times New Roman" w:hAnsi="Times New Roman"/>
          <w:sz w:val="24"/>
          <w:szCs w:val="24"/>
        </w:rPr>
        <w:t>т:</w:t>
      </w:r>
    </w:p>
    <w:p w:rsidR="00FE59D3" w:rsidRPr="00BB41F1" w:rsidRDefault="00FE59D3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1F1">
        <w:rPr>
          <w:rFonts w:ascii="Times New Roman" w:hAnsi="Times New Roman"/>
          <w:sz w:val="24"/>
          <w:szCs w:val="24"/>
        </w:rPr>
        <w:t>- единое пособие на детей до 17 лет и беременным женщинам;</w:t>
      </w:r>
    </w:p>
    <w:p w:rsidR="00FE59D3" w:rsidRPr="00BB41F1" w:rsidRDefault="00FE59D3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1F1">
        <w:rPr>
          <w:rFonts w:ascii="Times New Roman" w:hAnsi="Times New Roman"/>
          <w:sz w:val="24"/>
          <w:szCs w:val="24"/>
        </w:rPr>
        <w:t>- пособие по беременности и родам;</w:t>
      </w:r>
    </w:p>
    <w:p w:rsidR="00FE59D3" w:rsidRPr="00BB41F1" w:rsidRDefault="00FE59D3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1F1">
        <w:rPr>
          <w:rFonts w:ascii="Times New Roman" w:hAnsi="Times New Roman"/>
          <w:sz w:val="24"/>
          <w:szCs w:val="24"/>
        </w:rPr>
        <w:t>-пособие по уходу за ребенком до 1,5 лет.</w:t>
      </w:r>
    </w:p>
    <w:p w:rsidR="007810DF" w:rsidRDefault="007810DF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6F1508" w:rsidRPr="00BB41F1">
        <w:rPr>
          <w:rFonts w:ascii="Times New Roman" w:hAnsi="Times New Roman"/>
          <w:sz w:val="24"/>
          <w:szCs w:val="24"/>
        </w:rPr>
        <w:t>жемесячная выплата из материнского</w:t>
      </w:r>
      <w:r>
        <w:rPr>
          <w:rFonts w:ascii="Times New Roman" w:hAnsi="Times New Roman"/>
          <w:sz w:val="24"/>
          <w:szCs w:val="24"/>
        </w:rPr>
        <w:t xml:space="preserve"> капитала на детей до 3 лет </w:t>
      </w:r>
      <w:r w:rsidRPr="00BB41F1">
        <w:rPr>
          <w:rFonts w:ascii="Times New Roman" w:hAnsi="Times New Roman"/>
          <w:sz w:val="24"/>
          <w:szCs w:val="24"/>
        </w:rPr>
        <w:t xml:space="preserve">за предыдущий месяц </w:t>
      </w:r>
      <w:r>
        <w:rPr>
          <w:rFonts w:ascii="Times New Roman" w:hAnsi="Times New Roman"/>
          <w:sz w:val="24"/>
          <w:szCs w:val="24"/>
        </w:rPr>
        <w:t>поступит 5 декабря.</w:t>
      </w:r>
    </w:p>
    <w:p w:rsidR="00BB41F1" w:rsidRPr="00D25C44" w:rsidRDefault="00F11155" w:rsidP="00D25C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F1508" w:rsidRPr="00BB41F1">
        <w:rPr>
          <w:rFonts w:ascii="Times New Roman" w:hAnsi="Times New Roman"/>
          <w:sz w:val="24"/>
          <w:szCs w:val="24"/>
        </w:rPr>
        <w:t>особие по уходу за ребенком до 1,5 лет работающим родителям</w:t>
      </w:r>
      <w:r>
        <w:rPr>
          <w:rFonts w:ascii="Times New Roman" w:hAnsi="Times New Roman"/>
          <w:sz w:val="24"/>
          <w:szCs w:val="24"/>
        </w:rPr>
        <w:t xml:space="preserve"> за предыдущий месяц  будет выплачено 8 декабря.</w:t>
      </w:r>
      <w:r w:rsidR="00D25C44">
        <w:rPr>
          <w:rFonts w:ascii="Times New Roman" w:hAnsi="Times New Roman"/>
          <w:sz w:val="24"/>
          <w:szCs w:val="24"/>
        </w:rPr>
        <w:t xml:space="preserve"> </w:t>
      </w:r>
      <w:r w:rsidR="00BB41F1" w:rsidRPr="00587C0E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Отделения почтовой связи доставят указанные пособия </w:t>
      </w:r>
      <w:r w:rsidR="00BB41F1">
        <w:rPr>
          <w:rFonts w:ascii="Times New Roman" w:eastAsia="Times New Roman" w:hAnsi="Times New Roman"/>
          <w:sz w:val="24"/>
          <w:szCs w:val="24"/>
          <w:lang w:eastAsia="ru-RU"/>
        </w:rPr>
        <w:t xml:space="preserve">с 1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25 декабря</w:t>
      </w:r>
      <w:r w:rsidRPr="00F11155">
        <w:rPr>
          <w:rFonts w:ascii="Times New Roman" w:hAnsi="Times New Roman"/>
          <w:sz w:val="24"/>
          <w:szCs w:val="24"/>
        </w:rPr>
        <w:t xml:space="preserve"> </w:t>
      </w:r>
      <w:r w:rsidRPr="00BB41F1">
        <w:rPr>
          <w:rFonts w:ascii="Times New Roman" w:hAnsi="Times New Roman"/>
          <w:sz w:val="24"/>
          <w:szCs w:val="24"/>
        </w:rPr>
        <w:t>в зависимости от графика работы конкретного почтового отделения</w:t>
      </w:r>
      <w:r>
        <w:rPr>
          <w:rFonts w:ascii="Times New Roman" w:hAnsi="Times New Roman"/>
          <w:sz w:val="24"/>
          <w:szCs w:val="24"/>
        </w:rPr>
        <w:t>.</w:t>
      </w:r>
      <w:r w:rsidR="00BB41F1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тот же период поступят единовременное пособие при рождении ребенка и первая выплата любого недавно оформленного пособия.</w:t>
      </w:r>
    </w:p>
    <w:p w:rsidR="00BB41F1" w:rsidRPr="00BB41F1" w:rsidRDefault="00BB41F1" w:rsidP="00FC09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41F1">
        <w:rPr>
          <w:rFonts w:ascii="Times New Roman" w:hAnsi="Times New Roman"/>
          <w:sz w:val="24"/>
          <w:szCs w:val="24"/>
        </w:rPr>
        <w:t xml:space="preserve">Еще больше информации о </w:t>
      </w:r>
      <w:r w:rsidR="00FC0922">
        <w:rPr>
          <w:rFonts w:ascii="Times New Roman" w:hAnsi="Times New Roman"/>
          <w:sz w:val="24"/>
          <w:szCs w:val="24"/>
        </w:rPr>
        <w:t xml:space="preserve">мерах поддержки семей с детьми можно найти на сайте Социального фонда </w:t>
      </w:r>
      <w:r w:rsidRPr="00BB41F1">
        <w:rPr>
          <w:rFonts w:ascii="Times New Roman" w:hAnsi="Times New Roman"/>
          <w:sz w:val="24"/>
          <w:szCs w:val="24"/>
        </w:rPr>
        <w:t xml:space="preserve">https://sfr.gov.ru.  </w:t>
      </w:r>
    </w:p>
    <w:p w:rsidR="00FE59D3" w:rsidRDefault="00FE59D3" w:rsidP="00FC0922">
      <w:pPr>
        <w:jc w:val="both"/>
      </w:pPr>
    </w:p>
    <w:p w:rsidR="00FE59D3" w:rsidRDefault="00FE59D3" w:rsidP="0077767C"/>
    <w:p w:rsidR="00BB41F1" w:rsidRDefault="00BB41F1" w:rsidP="0077767C"/>
    <w:p w:rsidR="00BB41F1" w:rsidRDefault="00BB41F1" w:rsidP="0077767C"/>
    <w:p w:rsidR="00BB41F1" w:rsidRDefault="00BB41F1" w:rsidP="0077767C"/>
    <w:p w:rsidR="00BB41F1" w:rsidRDefault="00BB41F1" w:rsidP="0077767C"/>
    <w:p w:rsidR="00BB41F1" w:rsidRDefault="00BB41F1" w:rsidP="0077767C"/>
    <w:sectPr w:rsidR="00BB41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FBB" w:rsidRDefault="00C70FBB" w:rsidP="00E60B04">
      <w:pPr>
        <w:spacing w:after="0" w:line="240" w:lineRule="auto"/>
      </w:pPr>
      <w:r>
        <w:separator/>
      </w:r>
    </w:p>
  </w:endnote>
  <w:endnote w:type="continuationSeparator" w:id="0">
    <w:p w:rsidR="00C70FBB" w:rsidRDefault="00C70FB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FBB" w:rsidRDefault="00C70FBB" w:rsidP="00E60B04">
      <w:pPr>
        <w:spacing w:after="0" w:line="240" w:lineRule="auto"/>
      </w:pPr>
      <w:r>
        <w:separator/>
      </w:r>
    </w:p>
  </w:footnote>
  <w:footnote w:type="continuationSeparator" w:id="0">
    <w:p w:rsidR="00C70FBB" w:rsidRDefault="00C70FB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31C26">
    <w:pPr>
      <w:pStyle w:val="a3"/>
      <w:rPr>
        <w:rFonts w:ascii="Times New Roman" w:hAnsi="Times New Roman"/>
        <w:sz w:val="24"/>
        <w:szCs w:val="24"/>
      </w:rPr>
    </w:pPr>
    <w:r w:rsidRPr="00D31C2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31C26" w:rsidP="00E60B04">
                <w:r w:rsidRPr="00D31C2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4801A5"/>
    <w:multiLevelType w:val="hybridMultilevel"/>
    <w:tmpl w:val="A58ED262"/>
    <w:lvl w:ilvl="0" w:tplc="326E1E38">
      <w:start w:val="30"/>
      <w:numFmt w:val="decimal"/>
      <w:lvlText w:val="%1"/>
      <w:lvlJc w:val="left"/>
      <w:pPr>
        <w:ind w:left="720" w:hanging="360"/>
      </w:pPr>
      <w:rPr>
        <w:rFonts w:ascii="Calibri" w:eastAsia="Calibri" w:hAnsi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5F439B"/>
    <w:multiLevelType w:val="hybridMultilevel"/>
    <w:tmpl w:val="585E78A2"/>
    <w:lvl w:ilvl="0" w:tplc="30F448FC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802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253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1C47"/>
    <w:rsid w:val="002F22C4"/>
    <w:rsid w:val="002F2AF2"/>
    <w:rsid w:val="002F2B7E"/>
    <w:rsid w:val="002F5379"/>
    <w:rsid w:val="00304962"/>
    <w:rsid w:val="0030594B"/>
    <w:rsid w:val="00310C1D"/>
    <w:rsid w:val="00310DF7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57C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807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1508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7767C"/>
    <w:rsid w:val="007810DF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4B07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2C1B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2F35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1F1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0FBB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2975"/>
    <w:rsid w:val="00D164B5"/>
    <w:rsid w:val="00D167EA"/>
    <w:rsid w:val="00D203E1"/>
    <w:rsid w:val="00D215D6"/>
    <w:rsid w:val="00D21F78"/>
    <w:rsid w:val="00D225A3"/>
    <w:rsid w:val="00D2325E"/>
    <w:rsid w:val="00D235BA"/>
    <w:rsid w:val="00D25C44"/>
    <w:rsid w:val="00D31C26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4D8F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6450"/>
    <w:rsid w:val="00E47A01"/>
    <w:rsid w:val="00E50FFA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85506"/>
    <w:rsid w:val="00E96FC9"/>
    <w:rsid w:val="00E97B93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155"/>
    <w:rsid w:val="00F11FD1"/>
    <w:rsid w:val="00F12283"/>
    <w:rsid w:val="00F167F3"/>
    <w:rsid w:val="00F17472"/>
    <w:rsid w:val="00F17B44"/>
    <w:rsid w:val="00F21B8F"/>
    <w:rsid w:val="00F255F7"/>
    <w:rsid w:val="00F274A1"/>
    <w:rsid w:val="00F31C7A"/>
    <w:rsid w:val="00F3551A"/>
    <w:rsid w:val="00F36435"/>
    <w:rsid w:val="00F379C1"/>
    <w:rsid w:val="00F40AFB"/>
    <w:rsid w:val="00F40C3C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0922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59D3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3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E8D9-8E5E-438A-B352-7E5391F76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2023-10-06T09:33:00Z</cp:lastPrinted>
  <dcterms:created xsi:type="dcterms:W3CDTF">2023-12-01T09:02:00Z</dcterms:created>
  <dcterms:modified xsi:type="dcterms:W3CDTF">2023-12-01T09:04:00Z</dcterms:modified>
</cp:coreProperties>
</file>