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7c48d04f1b36f783f4f91a54bcb1cad136dc1"/>
    <w:p>
      <w:pPr>
        <w:pStyle w:val="Heading3"/>
      </w:pPr>
      <w:r>
        <w:t xml:space="preserve">Оповещение о проведении публичных слушаний по "Проекту внесения изменения в правила землепользования и застройки города Москвы в отношении территории по адресу: г. Москва, проезд Большой Волоколамский, вл.23 (часть з/у с кад. № 77:08:0009015:2), СЗАО"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г. Москва, проезд Большой Волоколамский, вл.23 (часть з/у с кад. № 77:08:0009015:2),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16.04.2018 по 23.04.2018.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25.04.2018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19:00</w:t>
      </w:r>
      <w:r>
        <w:t xml:space="preserve"> </w:t>
      </w:r>
      <w:r>
        <w:t xml:space="preserve">часов по адресу:</w:t>
      </w:r>
      <w:r>
        <w:t xml:space="preserve"> </w:t>
      </w:r>
      <w:r>
        <w:rPr>
          <w:bCs/>
          <w:b/>
        </w:rPr>
        <w:t xml:space="preserve">1-й Волоколамский проезд, д. 9, корп. 1 (в помещении ГБОУ города Москвы «Немецкая школа № 1212»).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LeonovAB2@mos.ru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изменения в правила землепользования и застройки города Москвы в отношении территории по адресу: г. Москва, проезд Большой Волоколамский, вл.23 (часть з/у с кад. № 77:08:0009015:2),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2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811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811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LeonovAB2@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2025-08-05T06:23:39Z</dcterms:created>
  <dcterms:modified xsi:type="dcterms:W3CDTF">2025-08-05T06:23:39Z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