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c47df9842e5f8f455673e3c9c9dce7e4958ad"/>
    <w:p>
      <w:pPr>
        <w:pStyle w:val="Heading3"/>
      </w:pPr>
      <w:r>
        <w:t xml:space="preserve">На новом мосту через Сходню будет десять полос</w:t>
      </w:r>
    </w:p>
    <w:p>
      <w:pPr>
        <w:pStyle w:val="FirstParagraph"/>
      </w:pPr>
      <w:r>
        <w:t xml:space="preserve">25.01.2021</w:t>
      </w:r>
    </w:p>
    <w:p>
      <w:pPr>
        <w:pStyle w:val="BodyText"/>
      </w:pPr>
      <w:r>
        <w:rPr>
          <w:iCs/>
          <w:i/>
          <w:bCs/>
          <w:b/>
        </w:rPr>
        <w:t xml:space="preserve">Началась реконструкция моста на Волоколамском шоссе через реку Сходню. Как сообщил руководитель столичного Департамента строительства Рафик Загрутдинов, строители уже приступили к обустройству оснований для опор нового моста.</w:t>
      </w:r>
    </w:p>
    <w:p>
      <w:pPr>
        <w:pStyle w:val="BodyText"/>
      </w:pPr>
      <w:r>
        <w:t xml:space="preserve">На новом мосту будет по пять полос в каждом направлении движения. Старый мост через Сходню уже снесли. При этом движение по Волоколамке перекрывать не стали. Для проезда машин обустроили два временных моста через реку: один в центр, другой в область.</w:t>
      </w:r>
    </w:p>
    <w:p>
      <w:pPr>
        <w:pStyle w:val="BodyText"/>
      </w:pPr>
      <w:r>
        <w:t xml:space="preserve">Напомним, новый мост через Сходню строят в рамках комплексной реконструкции Волоколамского шоссе. Большая часть работ уже выполнена. В конце минувшего года на пересечении шоссе и МКАД открыли новую транспортную развязку.</w:t>
      </w:r>
    </w:p>
    <w:p>
      <w:pPr>
        <w:pStyle w:val="BodyText"/>
      </w:pPr>
      <w:r>
        <w:rPr>
          <w:iCs/>
          <w:i/>
          <w:bCs/>
          <w:b/>
        </w:rPr>
        <w:t xml:space="preserve">Фото: Ольга Чумаченко, газета «Москва. Северо-Запад»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http://szao.mos.ru/presscenter/news/detail/9656290.html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656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656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2025-05-18T17:08:11Z</dcterms:created>
  <dcterms:modified xsi:type="dcterms:W3CDTF">2025-05-18T17:08:11Z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