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ec8142106e2b957879a37604123e7f77274be"/>
    <w:p>
      <w:pPr>
        <w:pStyle w:val="Heading3"/>
      </w:pPr>
      <w:r>
        <w:t xml:space="preserve">В галерее «Тушино» пройдет концерт в честь Федора Шаляпина</w:t>
      </w:r>
    </w:p>
    <w:p>
      <w:pPr>
        <w:pStyle w:val="FirstParagraph"/>
      </w:pPr>
      <w:r>
        <w:t xml:space="preserve">06.04.2023</w:t>
      </w:r>
    </w:p>
    <w:p>
      <w:pPr>
        <w:pStyle w:val="BodyText"/>
      </w:pPr>
      <w:r>
        <w:t xml:space="preserve">9 апреля в 16:00 в галерее «Тушино» состоится концерт музыкально-драматического театра п/у Руфата Низамова «Маска и душа». Об этом сообщили в руководстве галереи.</w:t>
      </w:r>
    </w:p>
    <w:p>
      <w:pPr>
        <w:pStyle w:val="BodyText"/>
      </w:pPr>
      <w:r>
        <w:t xml:space="preserve">— Концерт посвящен 150-летию со дня рождения выдающегося певца и актёра, реформатора оперы Федора Ивановича Шаляпина. В программе прозвучат небольшие отрывки из книги Федора Шаляпина «Маска и душа» и, конечно, арии и сцены из опер, в которых блистал замечательный артист: «Русалка» Александра Даргомыжского, «Евгений Онегин» Петра Чайковского, «Борис Годунов» Модеста Мусоргского. Также будут исполнены романсы и русские народные песни из репертуара Ф.И. Шаляпина, — отметили организаторы.</w:t>
      </w:r>
    </w:p>
    <w:p>
      <w:pPr>
        <w:pStyle w:val="BodyText"/>
      </w:pPr>
      <w:r>
        <w:t xml:space="preserve">В концерте принимают участие: Ольга Антипова (сопрано), Марина Кузьминых (меццо-сопрано), Анастасия Малахова (меццо-сопрано), Николай Дорожкин (тенор), Руфат Низамов (бас), Дмитрий Максименко (фортепиано).</w:t>
      </w:r>
    </w:p>
    <w:p>
      <w:pPr>
        <w:pStyle w:val="BodyText"/>
      </w:pPr>
      <w:r>
        <w:t xml:space="preserve">Адрес: бульвар Яна Райниса, д. 19, корп. 1.</w:t>
      </w:r>
    </w:p>
    <w:p>
      <w:pPr>
        <w:pStyle w:val="BodyText"/>
      </w:pPr>
      <w:r>
        <w:rPr>
          <w:iCs/>
          <w:i/>
          <w:bCs/>
          <w:b/>
        </w:rPr>
        <w:t xml:space="preserve">Фото: Е. Самарина. Пресс-служба мэра и Правительства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http://szao.mos.ru/presscenter/news/detail/11513447.html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15134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15134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2025-08-06T04:53:37Z</dcterms:created>
  <dcterms:modified xsi:type="dcterms:W3CDTF">2025-08-06T04:53:37Z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