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7a067072a2ed689efbcc6c0308708684af00e2"/>
    <w:p>
      <w:pPr>
        <w:pStyle w:val="Heading3"/>
      </w:pPr>
      <w:r>
        <w:t xml:space="preserve">Префект Алексей Пашков поздравил жителей СЗАО с Днём семьи, любви и верности</w:t>
      </w:r>
    </w:p>
    <w:p>
      <w:pPr>
        <w:pStyle w:val="FirstParagraph"/>
      </w:pPr>
      <w:r>
        <w:t xml:space="preserve">08.07.2020</w:t>
      </w:r>
    </w:p>
    <w:p>
      <w:pPr>
        <w:pStyle w:val="BodyText"/>
      </w:pPr>
      <w:r>
        <w:drawing>
          <wp:inline>
            <wp:extent cx="5334000" cy="35607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zao.mos.ru/www/prefec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0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Дорогие жители Северо-Западного административного округа города Москвы!</w:t>
      </w:r>
    </w:p>
    <w:p>
      <w:pPr>
        <w:pStyle w:val="BodyText"/>
      </w:pPr>
      <w:r>
        <w:t xml:space="preserve">От всей души поздравляю вас с Днём семьи, любви и верности. Этот праздник напоминает нам о подвиге любви русских святых Петра и Февронии, покровителей супружеской верности. Они воплотили образ милосердия и благочестия. Эти ценности, искренность, терпимость, преданность должны оставаться для нас незыблемыми.</w:t>
      </w:r>
    </w:p>
    <w:p>
      <w:pPr>
        <w:pStyle w:val="BodyText"/>
      </w:pPr>
      <w:r>
        <w:t xml:space="preserve">Сердечно благодарю вас, дорогие жители округа, за неустанную заботу о своих близких, мудрость, доброту, стремление жить, трудиться, растить детей. Особые слова признательности заслуживают семьи со «стажем» и многодетные. Ваши щедрость души, родительский труд, внимание к родным достойны восхищения.</w:t>
      </w:r>
    </w:p>
    <w:p>
      <w:pPr>
        <w:pStyle w:val="BodyText"/>
      </w:pPr>
      <w:r>
        <w:t xml:space="preserve">Желаю вам семейного счастья, крепкого здоровья, любви, благополучия и теплого отношения друг к другу! Мира, согласия и гармонии вашим семьям!</w:t>
      </w:r>
    </w:p>
    <w:p>
      <w:pPr>
        <w:pStyle w:val="BodyText"/>
      </w:pPr>
      <w:r>
        <w:rPr>
          <w:iCs/>
          <w:i/>
        </w:rPr>
        <w:t xml:space="preserve">С уважением</w:t>
      </w:r>
    </w:p>
    <w:p>
      <w:pPr>
        <w:pStyle w:val="BodyText"/>
      </w:pPr>
      <w:r>
        <w:rPr>
          <w:iCs/>
          <w:i/>
        </w:rPr>
        <w:t xml:space="preserve">Префект Северо-Западного</w:t>
      </w:r>
      <w:r>
        <w:t xml:space="preserve"> </w:t>
      </w:r>
      <w:r>
        <w:rPr>
          <w:iCs/>
          <w:i/>
        </w:rPr>
        <w:t xml:space="preserve">административного округа</w:t>
      </w:r>
      <w:r>
        <w:t xml:space="preserve"> </w:t>
      </w:r>
      <w:r>
        <w:rPr>
          <w:iCs/>
          <w:i/>
        </w:rPr>
        <w:t xml:space="preserve">города Москвы</w:t>
      </w:r>
      <w:r>
        <w:t xml:space="preserve"> </w:t>
      </w:r>
      <w:r>
        <w:rPr>
          <w:iCs/>
          <w:i/>
        </w:rPr>
        <w:t xml:space="preserve">А.А.Пашков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http://szao.mos.ru/prefektura_szao/prefekt/page-prefect/detail/9012383.html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fektura_szao/prefekt/page-prefect/detail/90123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fektura_szao/prefekt/page-prefect/detail/90123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2025-07-23T11:03:29Z</dcterms:created>
  <dcterms:modified xsi:type="dcterms:W3CDTF">2025-07-23T11:03:29Z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