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905be1c4df0cde321b659b99c6bef8acf7723"/>
    <w:p>
      <w:pPr>
        <w:pStyle w:val="Heading3"/>
      </w:pPr>
      <w:r>
        <w:t xml:space="preserve">Префект СЗАО поздравил с юбилеем Дворец творчества детей и молодежи «Хорошёво»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t xml:space="preserve">Дворец творчества детей и молодёжи «Хорошёво» отметил 50-летний юбилей. Поздравить педагогов пришли выпускники разных лет – артисты, преподаватели, спортсмены.</w:t>
      </w:r>
    </w:p>
    <w:p>
      <w:pPr>
        <w:pStyle w:val="BodyText"/>
      </w:pPr>
      <w:r>
        <w:t xml:space="preserve">- Это знаковое для округа учреждение начиналось с Дома пионеров Ворошиловского района. За эти годы здесь прошли обучение более ста тысяч детей. Я поздравляю весь коллектив с юбилеем. Желаю, чтобы теплая, дружественная обстановка всегда царила в стенах вашего Дворца, - сказал префект Алексей Пашков.</w:t>
      </w:r>
    </w:p>
    <w:p>
      <w:pPr>
        <w:pStyle w:val="BodyText"/>
      </w:pPr>
      <w:r>
        <w:t xml:space="preserve">Он также пожелал сохранять традиции и опыт, накопленный педагогами и достигать новых вершин.</w:t>
      </w:r>
    </w:p>
    <w:p>
      <w:pPr>
        <w:pStyle w:val="BodyText"/>
      </w:pPr>
      <w:r>
        <w:t xml:space="preserve">Кроме того, Алексей Пашков вручил грамоты от префектуры заслуженным сотрудникам, посвятившим работе во Дворце долгие годы. В первую очередь, Нине Цулёвой, которая возглавляла ДТДМ с 1979 по 2014 год. Многолетнему руководителю турклуба «Эверест» Николаю Александрову, руководителю театральной студии «На третьем этаже» Ларисе Карасёвой, руков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одителю театра танца «Интрига» Игорю Севостьянову. Чествовали и многих других педагогов.</w:t>
      </w:r>
    </w:p>
    <w:p>
      <w:pPr>
        <w:pStyle w:val="BodyText"/>
      </w:pPr>
      <w:r>
        <w:t xml:space="preserve">Доказательством их мастерства были выступления коллективов Дворца. Все номера они подготовили специально к юбилею. Например, театр хореографических миниатюр «Балаганчик» представил отрывок из балета «Лебединое озеро».</w:t>
      </w:r>
    </w:p>
    <w:p>
      <w:pPr>
        <w:pStyle w:val="BodyText"/>
      </w:pPr>
      <w:r>
        <w:t xml:space="preserve">Помимо праздничного концерта, к 50-летию во Дворце организовали мастер-классы по спортивному ориентированию, декоративно-прикладному творчеству и цирковому искусству, фотовыставку, собранную из архивных кадров, игры и множество других мероприятий, которые продолжались всю юбилейную неделю.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http://szao.mos.ru/prefektura_szao/prefekt/page-prefect/detail/8041459.html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fektura_szao/prefekt/page-prefect/detail/8041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fektura_szao/prefekt/page-prefect/detail/8041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2025-04-15T10:01:48Z</dcterms:created>
  <dcterms:modified xsi:type="dcterms:W3CDTF">2025-04-15T10:01:48Z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