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bc45823c01435a93895823327ca95807947e5"/>
    <w:p>
      <w:pPr>
        <w:pStyle w:val="Heading3"/>
      </w:pPr>
      <w:r>
        <w:t xml:space="preserve">Префект СЗАО Алексей Пашков поздравил самых активных представительниц Совета ветеранов с Международным женским днём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В преддверии Международного женского дня в культурном центре «Салют» прошел фестиваль обаяния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Самым активным представительницам Совета ветеранов СЗАО префект вручил Благодарственные письма за вклад в развитие ветеранского движения: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«Мы отмечаем Международный женский день в год 80-летия Великой Победы. Во время войны женщины встали на защиту нашей страны наравне с мужчинами. 80 лет назад победа была одержана не только благодаря усилиям наших бойцов и командиров, но и благодаря женщинам. Именно поэтому в этот юбилейный год 8 Марта приобретает особое значение. Я хотел бы поздравить вас, дорогие женщины, с наступающим праздником. Желаю вам крепкого здоровья, бодрости духа, красоты и обаяния».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 участниками ветеранского движения была организована яркая концертная программа, в которой они проявили свои таланты. Особого внимания заслужило дефиле прекрасных дам Советов ветеранов районов и округа. Модели демонстрировали свои праздничные наряды, шляпы и украшения, созданные с любовью своими руками.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http://szao.mos.ru/prefektura_szao/prefekt/page-prefect/detail/12844483.html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844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844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2025-04-15T09:18:31Z</dcterms:created>
  <dcterms:modified xsi:type="dcterms:W3CDTF">2025-04-15T09:18:31Z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