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4063e34facf35249a10714200674963bfb076"/>
    <w:p>
      <w:pPr>
        <w:pStyle w:val="Heading3"/>
      </w:pPr>
      <w:r>
        <w:t xml:space="preserve">Префект округа Алексей Пашков наградил победителей «Зарницы»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Церемония награждения победителей юнармейской военно-спортивной игры «Zарница» на кубок префекта СЗАО и детского патриотического смотра-конкурса “Мы вместе” прошла в парке “Северное Тушино”.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«Зарнице» участвовало 110 кадетов в возрасте от 7 до 17 лет из 11 команд. Второй год подряд кубок победителя взяла команда кадетов из колледжа полиции из Южного Тушина. 2-ое место завоевала команда школы № 1619 из Строгино. Бронза досталась команде из школы №2097 из Южного Тушина.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проходили практически весь год в пять этапов. Ребята разбирали и собирали автоматы, учились оказывать первую медицинскую помощь, проходили ориентирование на местности на территории МЧС Тушино. Также – лыжные гонки, бег, отжимание и тестовое интеллектуальное задание.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Была и игра в «своих и врагов» – военно-стратегическая «Лазертак». В помещении лабиринта мы метились в команду соперников из безопасного лазерного оружия. А попадания фиксировали сенсоры, которые были размещены на жилетах, касках или повязках. О том, как в советское время проходила «Зарница» я слышал от бабушки и дедушки. В пионерском лагере они ползком преодолевали препятствия, сражались за чужие погоны и свой флаг, искали направления по азимутам,</w:t>
      </w:r>
      <w:r>
        <w:t xml:space="preserve"> </w:t>
      </w:r>
      <w:r>
        <w:t xml:space="preserve">– рассказал старший кадет колледжа полиции 15-летний Глеб Осипов.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«Зарницы» готовил педагог-организатор колледжа полиции, полковника-артиллериста Василий Точилкин. «Орден Мужества», Медаль Ордена «За заслуги перед Отечеством с мечами» и Медаль «Суворова» он получил как участник боевых действий в Горном Карабахе и в Чечне. По его словам, в советское время он играл в «Зарницу».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Помню, в 7-ом классе на определённых этапах соревнований мы использовали даже боевое оружие! Сейчас это запрещено, но ребята также с увлечением проходят военно-спортивную подготовку и играют! В нашей команде – 10 кадетов. Надеюсь, к «Зарнице» будет присоединяться всё больше участников,</w:t>
      </w:r>
      <w:r>
        <w:t xml:space="preserve"> </w:t>
      </w:r>
      <w:r>
        <w:t xml:space="preserve">– рассказал Василий Точилкин.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Префект СЗАО Алексей Пашков вручил победителям «Зарницы» грамоты и подарки. Он заметил, что военно-патриотическая игра «Зарница» продолжает славные советские традиции. И недаром награждение победителей проходит в дни празднования Дня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2025-05-27T06:14:53Z</dcterms:created>
  <dcterms:modified xsi:type="dcterms:W3CDTF">2025-05-27T06:14:53Z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