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округе-поздравили-защитников-отечества"/>
    <w:p>
      <w:pPr>
        <w:pStyle w:val="Heading3"/>
      </w:pPr>
      <w:r>
        <w:t xml:space="preserve">В округе поздравили защитников Отечества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В культурном центре «Салют» на улице Свободы прошёл праздник, посвящённый Дню защитника Отечества. В нём принял участие префект СЗАО Алексей Пашков, а среди гостей были ветераны Великой Отечественной войны, боевых действий и их семьи, а также семьи бойцов СВО.</w:t>
      </w:r>
    </w:p>
    <w:p>
      <w:pPr>
        <w:pStyle w:val="BodyText"/>
      </w:pPr>
      <w:r>
        <w:t xml:space="preserve">Александру Лепёхину 70 лет. 50 из них он работал в пожарной охране. А в 1983 году его отправили в Эфиопию — защищать от повстанцев нефтеперерабатывающий завод.</w:t>
      </w:r>
      <w:r>
        <w:br/>
      </w:r>
      <w:r>
        <w:br/>
      </w:r>
      <w:r>
        <w:rPr>
          <w:iCs/>
          <w:i/>
        </w:rPr>
        <w:t xml:space="preserve">— У меня в подчинении были 90 человек, которых я обучал пожарному делу: после обстрелов приходилось тушить завод. Конечно, пришлось осваивать язык, — вспоминает Александр Никитович. — Самым критичным моментом было, когда нам перерезало дорогу племя сепаратистов-партизан. Узнав, что в машине русский, они повели меня к вождю. А он… попросил меня взять его на работу ко мне в пожарную брига ду. Пришлось применить дипломатию. Я убедил вождя, что ему нельзя бросать доверившихся ему людей, и мы расстались почти друзьями.</w:t>
      </w:r>
    </w:p>
    <w:p>
      <w:pPr>
        <w:pStyle w:val="BodyText"/>
      </w:pPr>
      <w:r>
        <w:t xml:space="preserve">Также среди гостей — 90-летний полковник в отставке Николай Алексеевич Пастухов со своей женой Зоей Анатольевной. Военную присягу он принял в 1950 году и 39 лет отслужил в Советской армии. Участвовал в войне в Афганистане и чехословацких событиях, имеет 26 наград.</w:t>
      </w:r>
    </w:p>
    <w:p>
      <w:pPr>
        <w:pStyle w:val="BodyText"/>
      </w:pPr>
      <w:r>
        <w:t xml:space="preserve">Префект поздравил гостей с Днём защитника Отечества.</w:t>
      </w:r>
      <w:r>
        <w:br/>
      </w:r>
      <w:r>
        <w:br/>
      </w:r>
      <w:r>
        <w:rPr>
          <w:iCs/>
          <w:i/>
        </w:rPr>
        <w:t xml:space="preserve">— Мы гордимся людьми, которые защищали и защищают сегодня нашу Родину. Особая благодарность — ветеранам Великой Отечественной войны. Их не так много осталось в наших рядах, но они для нас — символ мужества, гордости, отваги и настоящей преданности и любви к Родине, — сказал он. — В этот день мы поздравляем и тех, кто сейчас на фронте. Профессия защитника Родины — одна из самых значимых и чтимых в нашей стране. Сегодня на передовой в зоне специальной военной операции находятся 5 тысяч бойцов из нашего округа, и мы желаем их семьям, чтобы все солдаты вернулись домой живыми.</w:t>
      </w:r>
    </w:p>
    <w:p>
      <w:pPr>
        <w:pStyle w:val="BodyText"/>
      </w:pPr>
      <w:r>
        <w:t xml:space="preserve">Ну а после перед гостями выступили творческие коллективы.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2025-07-02T23:15:48Z</dcterms:created>
  <dcterms:modified xsi:type="dcterms:W3CDTF">2025-07-02T23:15:48Z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